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0807" w14:textId="28DD046A" w:rsidR="00552F0E" w:rsidRDefault="003E1796">
      <w:r>
        <w:t>Märjamaa Muusika- ja Kunstikooli hoolekogu koosoleku protokoll nr.</w:t>
      </w:r>
      <w:r w:rsidR="006F6654">
        <w:t>37</w:t>
      </w:r>
    </w:p>
    <w:p w14:paraId="3AAF3E37" w14:textId="0A021684" w:rsidR="003E1796" w:rsidRDefault="003E1796">
      <w:r>
        <w:t>5.jaanuaril 2022.a.</w:t>
      </w:r>
    </w:p>
    <w:p w14:paraId="0D268665" w14:textId="25C7AF44" w:rsidR="003E1796" w:rsidRDefault="003E1796">
      <w:r>
        <w:t>Osalesid: Greta Kallau, Ulvi Kaugemaa, Caspar Kiis, Urmas Kristal, Anneli Metsalu, Helen Niiholm, Tiiu Pippar, Maiu Linnamägi</w:t>
      </w:r>
    </w:p>
    <w:p w14:paraId="789B8C28" w14:textId="38590812" w:rsidR="003E1796" w:rsidRDefault="003E1796">
      <w:r>
        <w:t>Puudusid: Anne Aaspõllu (seotis EKKL juhatuse tööga), Kertu Tort</w:t>
      </w:r>
    </w:p>
    <w:p w14:paraId="3DC3ABC5" w14:textId="75A2C3BC" w:rsidR="003E1796" w:rsidRDefault="003E1796">
      <w:r>
        <w:t>PÄEVAKORD:</w:t>
      </w:r>
    </w:p>
    <w:p w14:paraId="003C0514" w14:textId="1F312738" w:rsidR="003E1796" w:rsidRDefault="003E1796" w:rsidP="003E1796">
      <w:pPr>
        <w:pStyle w:val="Loendilik"/>
        <w:numPr>
          <w:ilvl w:val="0"/>
          <w:numId w:val="1"/>
        </w:numPr>
      </w:pPr>
      <w:r>
        <w:t>Hoolekogu esimehe, aseesimehe ja sekretäri valimine</w:t>
      </w:r>
    </w:p>
    <w:p w14:paraId="3BBA5F4B" w14:textId="0BE098AC" w:rsidR="003E1796" w:rsidRDefault="003E1796" w:rsidP="003E1796">
      <w:pPr>
        <w:pStyle w:val="Loendilik"/>
        <w:numPr>
          <w:ilvl w:val="0"/>
          <w:numId w:val="1"/>
        </w:numPr>
      </w:pPr>
      <w:r>
        <w:t>Jooksvad küsimused</w:t>
      </w:r>
    </w:p>
    <w:p w14:paraId="48BC34F6" w14:textId="7B2C31C0" w:rsidR="00F042D8" w:rsidRDefault="00F042D8" w:rsidP="003D2B30">
      <w:pPr>
        <w:pStyle w:val="Loendilik"/>
        <w:numPr>
          <w:ilvl w:val="0"/>
          <w:numId w:val="3"/>
        </w:numPr>
      </w:pPr>
      <w:r>
        <w:t>Hoolekogu esimehe, aseesimehe ja sekretäri valimine:</w:t>
      </w:r>
    </w:p>
    <w:p w14:paraId="16A8F0F2" w14:textId="546705B1" w:rsidR="00F042D8" w:rsidRDefault="00F042D8" w:rsidP="00F042D8">
      <w:pPr>
        <w:pStyle w:val="Loendilik"/>
      </w:pPr>
      <w:r>
        <w:t>Esimeheks valiti  Anneli Metsalu</w:t>
      </w:r>
    </w:p>
    <w:p w14:paraId="0F524AFE" w14:textId="1EB5B61D" w:rsidR="00F042D8" w:rsidRDefault="00F042D8" w:rsidP="00F042D8">
      <w:pPr>
        <w:pStyle w:val="Loendilik"/>
      </w:pPr>
      <w:r>
        <w:t>Aseesimeheks valiti Urmas Kristal</w:t>
      </w:r>
    </w:p>
    <w:p w14:paraId="3C183DA5" w14:textId="556C0D28" w:rsidR="00F042D8" w:rsidRDefault="00F042D8" w:rsidP="00F042D8">
      <w:pPr>
        <w:pStyle w:val="Loendilik"/>
      </w:pPr>
      <w:r>
        <w:t>Sekretäriks valiti Tiiu Pippar</w:t>
      </w:r>
    </w:p>
    <w:p w14:paraId="2D4189E1" w14:textId="4653481E" w:rsidR="00F042D8" w:rsidRDefault="00F042D8" w:rsidP="00F042D8">
      <w:pPr>
        <w:pStyle w:val="Loendilik"/>
      </w:pPr>
    </w:p>
    <w:p w14:paraId="04027667" w14:textId="6C363050" w:rsidR="00F042D8" w:rsidRDefault="00F042D8" w:rsidP="00F042D8">
      <w:pPr>
        <w:pStyle w:val="Loendilik"/>
      </w:pPr>
      <w:r>
        <w:t>Poolt -  7 häält</w:t>
      </w:r>
    </w:p>
    <w:p w14:paraId="75E86B9D" w14:textId="792F7C01" w:rsidR="00F042D8" w:rsidRDefault="00F042D8" w:rsidP="00F042D8">
      <w:pPr>
        <w:pStyle w:val="Loendilik"/>
      </w:pPr>
      <w:r>
        <w:t>Vastu – 0 häält</w:t>
      </w:r>
    </w:p>
    <w:p w14:paraId="2DB526CE" w14:textId="66C51673" w:rsidR="00F042D8" w:rsidRDefault="00F042D8" w:rsidP="00F042D8">
      <w:pPr>
        <w:pStyle w:val="Loendilik"/>
      </w:pPr>
      <w:r>
        <w:t>Erapooletuid – 0 häält</w:t>
      </w:r>
    </w:p>
    <w:p w14:paraId="4E4BB44C" w14:textId="77777777" w:rsidR="00F042D8" w:rsidRDefault="00F042D8" w:rsidP="00F042D8">
      <w:pPr>
        <w:pStyle w:val="Loendilik"/>
      </w:pPr>
    </w:p>
    <w:p w14:paraId="1269E334" w14:textId="35ECA356" w:rsidR="00F042D8" w:rsidRDefault="00F042D8" w:rsidP="00F042D8">
      <w:pPr>
        <w:pStyle w:val="Loendilik"/>
        <w:numPr>
          <w:ilvl w:val="0"/>
          <w:numId w:val="2"/>
        </w:numPr>
      </w:pPr>
      <w:r>
        <w:t>Jooksvad küsimused:</w:t>
      </w:r>
    </w:p>
    <w:p w14:paraId="5242F727" w14:textId="46633F1F" w:rsidR="00F042D8" w:rsidRDefault="00F042D8" w:rsidP="00F042D8">
      <w:pPr>
        <w:pStyle w:val="Loendilik"/>
      </w:pPr>
      <w:r>
        <w:t>Maiu Linnamägi kõneles kooli õppetasudest, mille määr on seotud riigis kehtiva alampalgaga. 2022.a. on kehtiv alampalk 654 eurot kuus. Sellega seoses tõuse</w:t>
      </w:r>
      <w:r w:rsidR="00C3593F">
        <w:t>vad</w:t>
      </w:r>
      <w:r>
        <w:t xml:space="preserve"> alates 01.septembrist 2022</w:t>
      </w:r>
      <w:r w:rsidR="00C3593F">
        <w:t>.a. Märjamaa Muusika- ja Kunstikooli õppetasu määrad järgnevalt:</w:t>
      </w:r>
    </w:p>
    <w:p w14:paraId="68796D30" w14:textId="48BE2B9C" w:rsidR="00C3593F" w:rsidRDefault="00C3593F" w:rsidP="00F042D8">
      <w:pPr>
        <w:pStyle w:val="Loendilik"/>
      </w:pPr>
      <w:r>
        <w:t>Eelkool ja ring – 6% alampalgast – 39.24, praegu kehtiv 35.04</w:t>
      </w:r>
    </w:p>
    <w:p w14:paraId="429BCC40" w14:textId="1BB7CE58" w:rsidR="00C3593F" w:rsidRDefault="00C3593F" w:rsidP="00F042D8">
      <w:pPr>
        <w:pStyle w:val="Loendilik"/>
      </w:pPr>
      <w:r>
        <w:t>Põhiõpe 7% alampalgast – 45.78, praegu kehtiv 40.88</w:t>
      </w:r>
    </w:p>
    <w:p w14:paraId="7573D218" w14:textId="4C0DEFBB" w:rsidR="00C3593F" w:rsidRDefault="00C3593F" w:rsidP="00F042D8">
      <w:pPr>
        <w:pStyle w:val="Loendilik"/>
      </w:pPr>
      <w:r>
        <w:t>Huviõpe, järelkool – 9% alampalgast – 58.86, praegu kehtiv 52.56</w:t>
      </w:r>
    </w:p>
    <w:p w14:paraId="4DB2BE03" w14:textId="48A44268" w:rsidR="00C3593F" w:rsidRDefault="00C3593F" w:rsidP="00F042D8">
      <w:pPr>
        <w:pStyle w:val="Loendilik"/>
      </w:pPr>
      <w:r>
        <w:t>Teise omavalitsuse õpilane – 40% alampalgast – 261.60, praegu kehtiv 233.60</w:t>
      </w:r>
    </w:p>
    <w:p w14:paraId="60947143" w14:textId="39C9FD3E" w:rsidR="00C3593F" w:rsidRDefault="00C3593F" w:rsidP="00F042D8">
      <w:pPr>
        <w:pStyle w:val="Loendilik"/>
      </w:pPr>
    </w:p>
    <w:p w14:paraId="15050E90" w14:textId="7102B323" w:rsidR="00C3593F" w:rsidRDefault="00C3593F" w:rsidP="00F042D8">
      <w:pPr>
        <w:pStyle w:val="Loendilik"/>
      </w:pPr>
      <w:r>
        <w:t>Hoolekogu liikmed avaldasid arvamust, et õppetasu seotust alampalga määraga ei peaks muutma</w:t>
      </w:r>
    </w:p>
    <w:p w14:paraId="0F9F3F8D" w14:textId="6B55C52F" w:rsidR="00C3593F" w:rsidRDefault="00C3593F" w:rsidP="00F042D8">
      <w:pPr>
        <w:pStyle w:val="Loendilik"/>
      </w:pPr>
    </w:p>
    <w:p w14:paraId="547A886B" w14:textId="0F18FEC3" w:rsidR="00C3593F" w:rsidRDefault="00C3593F" w:rsidP="00F042D8">
      <w:pPr>
        <w:pStyle w:val="Loendilik"/>
      </w:pPr>
      <w:r>
        <w:t xml:space="preserve">Maiu Linnamägi andis ülevaate ka huvikooli õpetajate töötasudest, mis jäävad 2022.a. tunduvalt alla üldhariduskooli ja lasteaia õpetajate töötasudele. Muusika- ja kunstikooli bakalaureuse </w:t>
      </w:r>
      <w:r w:rsidR="00353DDB">
        <w:t>tasemega õpetaja töötasu ühes kuus täiskoormuse eest on 1183.50 (</w:t>
      </w:r>
      <w:r w:rsidR="00DE4DA1">
        <w:t>selliseid õpetajaid on 9, aga täiskoormust</w:t>
      </w:r>
      <w:r w:rsidR="00353DDB">
        <w:t xml:space="preserve"> ei ole</w:t>
      </w:r>
      <w:r w:rsidR="00DE4DA1">
        <w:t xml:space="preserve"> kellelgi</w:t>
      </w:r>
      <w:r w:rsidR="00353DDB">
        <w:t>, koormused on 0,55 kuni 0,9); magistrikraadiga õpetajate töötasu ühes kuus on 1315.00 (selliseid õpetajaid on 8, vaid kahel neist on täiskoormus</w:t>
      </w:r>
      <w:r w:rsidR="00DE4DA1">
        <w:t>)</w:t>
      </w:r>
    </w:p>
    <w:p w14:paraId="4CF24319" w14:textId="05050222" w:rsidR="00DE4DA1" w:rsidRDefault="00DE4DA1" w:rsidP="00F042D8">
      <w:pPr>
        <w:pStyle w:val="Loendilik"/>
      </w:pPr>
    </w:p>
    <w:p w14:paraId="2C2F82FB" w14:textId="7FF26A9C" w:rsidR="00DE4DA1" w:rsidRDefault="00DE4DA1" w:rsidP="00F042D8">
      <w:pPr>
        <w:pStyle w:val="Loendilik"/>
      </w:pPr>
      <w:r>
        <w:t>Maiu Linnamägi ja Tiiu Pippar kõnelesid Märjamaa Vallavalitsusele üle antud lähteülesandest Märjamaa Muusika- ja Kunstikoolile sobilike ruumide ehitamisest Märjamaa Gümnaasiumi hoonesse. Ühiselt jõuti arvamusele, et selles küsimuses on vaja korraldada ühine koosolek koos Märjamaa Gümnaasiumi hoolekoguga, ehkki objekt on kinnitatud juba Märjamaa valla investeeringute kavasse.</w:t>
      </w:r>
    </w:p>
    <w:p w14:paraId="11F0DA43" w14:textId="5FF1EBEB" w:rsidR="003D2B30" w:rsidRDefault="003D2B30" w:rsidP="00F042D8">
      <w:pPr>
        <w:pStyle w:val="Loendilik"/>
      </w:pPr>
    </w:p>
    <w:p w14:paraId="5EF47D52" w14:textId="51CFF94A" w:rsidR="003D2B30" w:rsidRDefault="003D2B30" w:rsidP="00F042D8">
      <w:pPr>
        <w:pStyle w:val="Loendilik"/>
      </w:pPr>
      <w:r>
        <w:t>Protokollis</w:t>
      </w:r>
    </w:p>
    <w:p w14:paraId="329B59F6" w14:textId="31AC2547" w:rsidR="003D2B30" w:rsidRDefault="003D2B30" w:rsidP="00F042D8">
      <w:pPr>
        <w:pStyle w:val="Loendilik"/>
      </w:pPr>
      <w:r>
        <w:t>Maiu Linnamägi</w:t>
      </w:r>
    </w:p>
    <w:p w14:paraId="2A93359F" w14:textId="77777777" w:rsidR="00F042D8" w:rsidRDefault="00F042D8" w:rsidP="00F042D8">
      <w:pPr>
        <w:pStyle w:val="Loendilik"/>
      </w:pPr>
    </w:p>
    <w:sectPr w:rsidR="00F04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A1C"/>
    <w:multiLevelType w:val="hybridMultilevel"/>
    <w:tmpl w:val="776E2A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97C135B"/>
    <w:multiLevelType w:val="hybridMultilevel"/>
    <w:tmpl w:val="AFFAB8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4746492"/>
    <w:multiLevelType w:val="hybridMultilevel"/>
    <w:tmpl w:val="F690B2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96"/>
    <w:rsid w:val="00353DDB"/>
    <w:rsid w:val="003D2B30"/>
    <w:rsid w:val="003E1796"/>
    <w:rsid w:val="00552F0E"/>
    <w:rsid w:val="006F6654"/>
    <w:rsid w:val="00C3593F"/>
    <w:rsid w:val="00DE4DA1"/>
    <w:rsid w:val="00F042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619E"/>
  <w15:chartTrackingRefBased/>
  <w15:docId w15:val="{F9F9A465-5D05-4DB9-92E3-9B85A731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E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1754</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Maiu</dc:creator>
  <cp:keywords/>
  <dc:description/>
  <cp:lastModifiedBy>Maiu</cp:lastModifiedBy>
  <cp:revision>3</cp:revision>
  <dcterms:created xsi:type="dcterms:W3CDTF">2022-01-07T08:02:00Z</dcterms:created>
  <dcterms:modified xsi:type="dcterms:W3CDTF">2022-01-09T14:33:00Z</dcterms:modified>
</cp:coreProperties>
</file>